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EA6" w:rsidRDefault="002C1EA6" w:rsidP="002C1EA6">
      <w:pPr>
        <w:widowControl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附件2</w:t>
      </w:r>
    </w:p>
    <w:p w:rsidR="002C1EA6" w:rsidRDefault="002C1EA6" w:rsidP="002C1EA6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开票信息登记表</w:t>
      </w:r>
    </w:p>
    <w:tbl>
      <w:tblPr>
        <w:tblStyle w:val="a3"/>
        <w:tblW w:w="8624" w:type="dxa"/>
        <w:tblLayout w:type="fixed"/>
        <w:tblLook w:val="04A0" w:firstRow="1" w:lastRow="0" w:firstColumn="1" w:lastColumn="0" w:noHBand="0" w:noVBand="1"/>
      </w:tblPr>
      <w:tblGrid>
        <w:gridCol w:w="1951"/>
        <w:gridCol w:w="6673"/>
      </w:tblGrid>
      <w:tr w:rsidR="002C1EA6" w:rsidTr="003E61D2">
        <w:trPr>
          <w:trHeight w:val="567"/>
        </w:trPr>
        <w:tc>
          <w:tcPr>
            <w:tcW w:w="1951" w:type="dxa"/>
            <w:vAlign w:val="center"/>
          </w:tcPr>
          <w:p w:rsidR="002C1EA6" w:rsidRPr="004D7223" w:rsidRDefault="002C1EA6" w:rsidP="0009722A">
            <w:pPr>
              <w:jc w:val="center"/>
              <w:rPr>
                <w:rFonts w:ascii="仿宋" w:eastAsia="仿宋" w:hAnsi="仿宋"/>
                <w:szCs w:val="21"/>
              </w:rPr>
            </w:pPr>
            <w:r w:rsidRPr="004D7223">
              <w:rPr>
                <w:rFonts w:ascii="仿宋" w:eastAsia="仿宋" w:hAnsi="仿宋"/>
                <w:szCs w:val="21"/>
              </w:rPr>
              <w:t>联络人姓名</w:t>
            </w:r>
            <w:r w:rsidR="003E61D2">
              <w:rPr>
                <w:rFonts w:ascii="仿宋" w:eastAsia="仿宋" w:hAnsi="仿宋"/>
                <w:szCs w:val="21"/>
              </w:rPr>
              <w:t>和</w:t>
            </w:r>
            <w:r w:rsidR="003E61D2" w:rsidRPr="004D7223">
              <w:rPr>
                <w:rFonts w:ascii="仿宋" w:eastAsia="仿宋" w:hAnsi="仿宋"/>
                <w:szCs w:val="21"/>
              </w:rPr>
              <w:t>电话</w:t>
            </w:r>
          </w:p>
        </w:tc>
        <w:tc>
          <w:tcPr>
            <w:tcW w:w="6673" w:type="dxa"/>
            <w:vAlign w:val="center"/>
          </w:tcPr>
          <w:p w:rsidR="002C1EA6" w:rsidRPr="004D7223" w:rsidRDefault="002C1EA6" w:rsidP="0009722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C1EA6" w:rsidTr="003E61D2">
        <w:trPr>
          <w:trHeight w:val="567"/>
        </w:trPr>
        <w:tc>
          <w:tcPr>
            <w:tcW w:w="1951" w:type="dxa"/>
            <w:vAlign w:val="center"/>
          </w:tcPr>
          <w:p w:rsidR="002C1EA6" w:rsidRPr="004D7223" w:rsidRDefault="003E61D2" w:rsidP="003E61D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邮寄地址</w:t>
            </w:r>
          </w:p>
        </w:tc>
        <w:tc>
          <w:tcPr>
            <w:tcW w:w="6673" w:type="dxa"/>
            <w:vAlign w:val="center"/>
          </w:tcPr>
          <w:p w:rsidR="002C1EA6" w:rsidRPr="004D7223" w:rsidRDefault="002C1EA6" w:rsidP="0009722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C1EA6" w:rsidTr="003E61D2">
        <w:trPr>
          <w:trHeight w:val="567"/>
        </w:trPr>
        <w:tc>
          <w:tcPr>
            <w:tcW w:w="1951" w:type="dxa"/>
            <w:vAlign w:val="center"/>
          </w:tcPr>
          <w:p w:rsidR="002C1EA6" w:rsidRPr="004D7223" w:rsidRDefault="002C1EA6" w:rsidP="0009722A">
            <w:pPr>
              <w:jc w:val="center"/>
              <w:rPr>
                <w:rFonts w:ascii="仿宋" w:eastAsia="仿宋" w:hAnsi="仿宋"/>
                <w:szCs w:val="21"/>
              </w:rPr>
            </w:pPr>
            <w:r w:rsidRPr="004D7223">
              <w:rPr>
                <w:rFonts w:ascii="仿宋" w:eastAsia="仿宋" w:hAnsi="仿宋" w:hint="eastAsia"/>
                <w:szCs w:val="21"/>
              </w:rPr>
              <w:t>付款方式</w:t>
            </w:r>
          </w:p>
        </w:tc>
        <w:tc>
          <w:tcPr>
            <w:tcW w:w="6673" w:type="dxa"/>
            <w:vAlign w:val="center"/>
          </w:tcPr>
          <w:p w:rsidR="002C1EA6" w:rsidRPr="004D7223" w:rsidRDefault="002C1EA6" w:rsidP="00AA3C76">
            <w:pPr>
              <w:jc w:val="center"/>
              <w:rPr>
                <w:rFonts w:ascii="仿宋" w:eastAsia="仿宋" w:hAnsi="仿宋"/>
                <w:szCs w:val="21"/>
              </w:rPr>
            </w:pPr>
            <w:r w:rsidRPr="004D7223">
              <w:rPr>
                <w:rFonts w:ascii="仿宋" w:eastAsia="仿宋" w:hAnsi="仿宋"/>
                <w:szCs w:val="21"/>
              </w:rPr>
              <w:t>□</w:t>
            </w:r>
            <w:r w:rsidRPr="004D7223">
              <w:rPr>
                <w:rFonts w:ascii="仿宋" w:eastAsia="仿宋" w:hAnsi="仿宋" w:hint="eastAsia"/>
                <w:szCs w:val="21"/>
              </w:rPr>
              <w:t>银行转</w:t>
            </w:r>
            <w:r w:rsidR="00DB3818">
              <w:rPr>
                <w:rFonts w:ascii="仿宋" w:eastAsia="仿宋" w:hAnsi="仿宋" w:hint="eastAsia"/>
                <w:szCs w:val="21"/>
              </w:rPr>
              <w:t>账</w:t>
            </w:r>
            <w:r w:rsidRPr="004D7223"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4D7223">
              <w:rPr>
                <w:rFonts w:ascii="仿宋" w:eastAsia="仿宋" w:hAnsi="仿宋"/>
                <w:szCs w:val="21"/>
              </w:rPr>
              <w:t xml:space="preserve"> □</w:t>
            </w:r>
            <w:r w:rsidR="00842B81">
              <w:rPr>
                <w:rFonts w:ascii="仿宋" w:eastAsia="仿宋" w:hAnsi="仿宋" w:hint="eastAsia"/>
                <w:szCs w:val="21"/>
              </w:rPr>
              <w:t>现场支付宝、微信</w:t>
            </w:r>
            <w:r w:rsidRPr="004D7223">
              <w:rPr>
                <w:rFonts w:ascii="仿宋" w:eastAsia="仿宋" w:hAnsi="仿宋" w:hint="eastAsia"/>
                <w:szCs w:val="21"/>
              </w:rPr>
              <w:t xml:space="preserve">   </w:t>
            </w:r>
            <w:r w:rsidRPr="004D7223">
              <w:rPr>
                <w:rFonts w:ascii="仿宋" w:eastAsia="仿宋" w:hAnsi="仿宋"/>
                <w:szCs w:val="21"/>
              </w:rPr>
              <w:t>□</w:t>
            </w:r>
            <w:r w:rsidRPr="004D7223">
              <w:rPr>
                <w:rFonts w:ascii="仿宋" w:eastAsia="仿宋" w:hAnsi="仿宋" w:hint="eastAsia"/>
                <w:szCs w:val="21"/>
              </w:rPr>
              <w:t>现场刷卡</w:t>
            </w:r>
            <w:r w:rsidR="00842B81">
              <w:rPr>
                <w:rFonts w:ascii="仿宋" w:eastAsia="仿宋" w:hAnsi="仿宋" w:hint="eastAsia"/>
                <w:szCs w:val="21"/>
              </w:rPr>
              <w:t xml:space="preserve">    </w:t>
            </w:r>
            <w:bookmarkStart w:id="0" w:name="_GoBack"/>
            <w:bookmarkEnd w:id="0"/>
          </w:p>
        </w:tc>
      </w:tr>
      <w:tr w:rsidR="002C1EA6" w:rsidTr="003E61D2">
        <w:trPr>
          <w:trHeight w:val="3452"/>
        </w:trPr>
        <w:tc>
          <w:tcPr>
            <w:tcW w:w="1951" w:type="dxa"/>
            <w:vAlign w:val="center"/>
          </w:tcPr>
          <w:p w:rsidR="002C1EA6" w:rsidRPr="004D7223" w:rsidRDefault="002C1EA6" w:rsidP="0009722A">
            <w:pPr>
              <w:jc w:val="center"/>
              <w:rPr>
                <w:rFonts w:ascii="仿宋" w:eastAsia="仿宋" w:hAnsi="仿宋"/>
                <w:szCs w:val="21"/>
              </w:rPr>
            </w:pPr>
            <w:r w:rsidRPr="004D7223">
              <w:rPr>
                <w:rFonts w:ascii="仿宋" w:eastAsia="仿宋" w:hAnsi="仿宋"/>
                <w:szCs w:val="21"/>
              </w:rPr>
              <w:t>开票信息</w:t>
            </w:r>
          </w:p>
        </w:tc>
        <w:tc>
          <w:tcPr>
            <w:tcW w:w="6673" w:type="dxa"/>
            <w:vAlign w:val="center"/>
          </w:tcPr>
          <w:p w:rsidR="002C1EA6" w:rsidRPr="004D7223" w:rsidRDefault="002C1EA6" w:rsidP="0009722A">
            <w:pPr>
              <w:jc w:val="left"/>
              <w:rPr>
                <w:rFonts w:ascii="仿宋" w:eastAsia="仿宋" w:hAnsi="仿宋"/>
                <w:szCs w:val="21"/>
              </w:rPr>
            </w:pPr>
            <w:r w:rsidRPr="004D7223">
              <w:rPr>
                <w:rFonts w:ascii="仿宋" w:eastAsia="仿宋" w:hAnsi="仿宋" w:hint="eastAsia"/>
                <w:szCs w:val="21"/>
              </w:rPr>
              <w:t>1、发票抬头名称：</w:t>
            </w:r>
          </w:p>
          <w:p w:rsidR="002C1EA6" w:rsidRPr="004D7223" w:rsidRDefault="002C1EA6" w:rsidP="0009722A">
            <w:pPr>
              <w:jc w:val="left"/>
              <w:rPr>
                <w:rFonts w:ascii="仿宋" w:eastAsia="仿宋" w:hAnsi="仿宋"/>
                <w:szCs w:val="21"/>
              </w:rPr>
            </w:pPr>
            <w:r w:rsidRPr="004D7223">
              <w:rPr>
                <w:rFonts w:ascii="仿宋" w:eastAsia="仿宋" w:hAnsi="仿宋" w:hint="eastAsia"/>
                <w:szCs w:val="21"/>
              </w:rPr>
              <w:t>2、纳税人识别号：</w:t>
            </w:r>
          </w:p>
          <w:p w:rsidR="002C1EA6" w:rsidRPr="004D7223" w:rsidRDefault="002C1EA6" w:rsidP="0009722A">
            <w:pPr>
              <w:jc w:val="left"/>
              <w:rPr>
                <w:rFonts w:ascii="仿宋" w:eastAsia="仿宋" w:hAnsi="仿宋"/>
                <w:szCs w:val="21"/>
              </w:rPr>
            </w:pPr>
            <w:r w:rsidRPr="004D7223">
              <w:rPr>
                <w:rFonts w:ascii="仿宋" w:eastAsia="仿宋" w:hAnsi="仿宋" w:hint="eastAsia"/>
                <w:szCs w:val="21"/>
              </w:rPr>
              <w:t>3、地址、电话：</w:t>
            </w:r>
          </w:p>
          <w:p w:rsidR="002C1EA6" w:rsidRPr="004D7223" w:rsidRDefault="002C1EA6" w:rsidP="0009722A">
            <w:pPr>
              <w:jc w:val="left"/>
              <w:rPr>
                <w:rFonts w:ascii="仿宋" w:eastAsia="仿宋" w:hAnsi="仿宋"/>
                <w:szCs w:val="21"/>
              </w:rPr>
            </w:pPr>
            <w:r w:rsidRPr="004D7223">
              <w:rPr>
                <w:rFonts w:ascii="仿宋" w:eastAsia="仿宋" w:hAnsi="仿宋" w:hint="eastAsia"/>
                <w:szCs w:val="21"/>
              </w:rPr>
              <w:t>4、开户行及账号：</w:t>
            </w:r>
          </w:p>
        </w:tc>
      </w:tr>
      <w:tr w:rsidR="002C1EA6" w:rsidTr="003E61D2">
        <w:trPr>
          <w:trHeight w:val="567"/>
        </w:trPr>
        <w:tc>
          <w:tcPr>
            <w:tcW w:w="1951" w:type="dxa"/>
            <w:vAlign w:val="center"/>
          </w:tcPr>
          <w:p w:rsidR="002C1EA6" w:rsidRPr="004D7223" w:rsidRDefault="002C1EA6" w:rsidP="0009722A">
            <w:pPr>
              <w:jc w:val="center"/>
              <w:rPr>
                <w:rFonts w:ascii="仿宋" w:eastAsia="仿宋" w:hAnsi="仿宋"/>
                <w:szCs w:val="21"/>
              </w:rPr>
            </w:pPr>
            <w:r w:rsidRPr="004D7223">
              <w:rPr>
                <w:rFonts w:ascii="仿宋" w:eastAsia="仿宋" w:hAnsi="仿宋" w:hint="eastAsia"/>
                <w:szCs w:val="21"/>
              </w:rPr>
              <w:t>备注</w:t>
            </w:r>
          </w:p>
        </w:tc>
        <w:tc>
          <w:tcPr>
            <w:tcW w:w="6673" w:type="dxa"/>
            <w:vAlign w:val="center"/>
          </w:tcPr>
          <w:p w:rsidR="002C1EA6" w:rsidRPr="004D7223" w:rsidRDefault="002C1EA6" w:rsidP="0009722A">
            <w:pPr>
              <w:jc w:val="left"/>
              <w:rPr>
                <w:rFonts w:ascii="仿宋" w:eastAsia="仿宋" w:hAnsi="仿宋"/>
                <w:szCs w:val="21"/>
              </w:rPr>
            </w:pPr>
            <w:r w:rsidRPr="004D7223">
              <w:rPr>
                <w:rFonts w:ascii="仿宋" w:eastAsia="仿宋" w:hAnsi="仿宋" w:hint="eastAsia"/>
                <w:szCs w:val="21"/>
              </w:rPr>
              <w:t>1、考试费用由中国通信企业协会开具增值税专票。</w:t>
            </w:r>
          </w:p>
          <w:p w:rsidR="002C1EA6" w:rsidRPr="004D7223" w:rsidRDefault="002C1EA6" w:rsidP="0009722A">
            <w:pPr>
              <w:jc w:val="left"/>
              <w:rPr>
                <w:rFonts w:ascii="仿宋" w:eastAsia="仿宋" w:hAnsi="仿宋"/>
                <w:szCs w:val="21"/>
              </w:rPr>
            </w:pPr>
            <w:r w:rsidRPr="004D7223">
              <w:rPr>
                <w:rFonts w:ascii="仿宋" w:eastAsia="仿宋" w:hAnsi="仿宋" w:hint="eastAsia"/>
                <w:szCs w:val="21"/>
              </w:rPr>
              <w:t>2、如采用银行汇款方式，汇款时请务必注明“网络安全专委会人员认证费用”，并反馈汇款电子转账凭证。</w:t>
            </w:r>
          </w:p>
          <w:p w:rsidR="002C1EA6" w:rsidRPr="004D7223" w:rsidRDefault="002C1EA6" w:rsidP="0009722A">
            <w:pPr>
              <w:jc w:val="left"/>
              <w:rPr>
                <w:rFonts w:ascii="仿宋" w:eastAsia="仿宋" w:hAnsi="仿宋"/>
                <w:szCs w:val="21"/>
              </w:rPr>
            </w:pPr>
            <w:r w:rsidRPr="004D7223">
              <w:rPr>
                <w:rFonts w:ascii="仿宋" w:eastAsia="仿宋" w:hAnsi="仿宋" w:hint="eastAsia"/>
                <w:szCs w:val="21"/>
              </w:rPr>
              <w:t>3、邮箱：cacensedu@163.com       电话：68094558,68094563</w:t>
            </w:r>
          </w:p>
        </w:tc>
      </w:tr>
    </w:tbl>
    <w:p w:rsidR="002C1EA6" w:rsidRDefault="002C1EA6" w:rsidP="002C1EA6">
      <w:pPr>
        <w:pStyle w:val="a4"/>
        <w:spacing w:line="360" w:lineRule="auto"/>
        <w:ind w:firstLine="640"/>
        <w:rPr>
          <w:rFonts w:ascii="仿宋" w:eastAsia="仿宋" w:hAnsi="仿宋"/>
          <w:sz w:val="32"/>
          <w:szCs w:val="32"/>
        </w:rPr>
      </w:pPr>
    </w:p>
    <w:p w:rsidR="00BD40F8" w:rsidRPr="002C1EA6" w:rsidRDefault="00BD40F8">
      <w:pPr>
        <w:pStyle w:val="a4"/>
        <w:spacing w:line="360" w:lineRule="auto"/>
        <w:ind w:firstLine="640"/>
        <w:rPr>
          <w:rFonts w:ascii="仿宋" w:eastAsia="仿宋" w:hAnsi="仿宋"/>
          <w:sz w:val="32"/>
          <w:szCs w:val="32"/>
        </w:rPr>
      </w:pPr>
    </w:p>
    <w:p w:rsidR="00BD40F8" w:rsidRDefault="00BD40F8"/>
    <w:sectPr w:rsidR="00BD40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B62" w:rsidRDefault="00372B62" w:rsidP="002C1EA6">
      <w:r>
        <w:separator/>
      </w:r>
    </w:p>
  </w:endnote>
  <w:endnote w:type="continuationSeparator" w:id="0">
    <w:p w:rsidR="00372B62" w:rsidRDefault="00372B62" w:rsidP="002C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B62" w:rsidRDefault="00372B62" w:rsidP="002C1EA6">
      <w:r>
        <w:separator/>
      </w:r>
    </w:p>
  </w:footnote>
  <w:footnote w:type="continuationSeparator" w:id="0">
    <w:p w:rsidR="00372B62" w:rsidRDefault="00372B62" w:rsidP="002C1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F8"/>
    <w:rsid w:val="00293F04"/>
    <w:rsid w:val="002C1EA6"/>
    <w:rsid w:val="00372B62"/>
    <w:rsid w:val="003C61E7"/>
    <w:rsid w:val="003E61D2"/>
    <w:rsid w:val="004D7223"/>
    <w:rsid w:val="00804EA4"/>
    <w:rsid w:val="00842B81"/>
    <w:rsid w:val="0099271F"/>
    <w:rsid w:val="00AA3C76"/>
    <w:rsid w:val="00BD40F8"/>
    <w:rsid w:val="00D9395F"/>
    <w:rsid w:val="00DB3818"/>
    <w:rsid w:val="2204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2927D8E-F4E6-447C-89C2-25374580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A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pPr>
      <w:ind w:firstLineChars="200" w:firstLine="420"/>
    </w:pPr>
  </w:style>
  <w:style w:type="paragraph" w:styleId="a5">
    <w:name w:val="header"/>
    <w:basedOn w:val="a"/>
    <w:link w:val="Char"/>
    <w:rsid w:val="002C1E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C1EA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2C1E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C1EA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郝强</cp:lastModifiedBy>
  <cp:revision>7</cp:revision>
  <dcterms:created xsi:type="dcterms:W3CDTF">2014-10-29T12:08:00Z</dcterms:created>
  <dcterms:modified xsi:type="dcterms:W3CDTF">2023-09-25T01:36:00Z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