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0" w:rsidRDefault="006C4770" w:rsidP="006C4770">
      <w:pPr>
        <w:widowControl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6C4770" w:rsidRDefault="006C4770" w:rsidP="006C4770">
      <w:pPr>
        <w:widowControl/>
        <w:spacing w:beforeLines="50" w:before="156" w:afterLines="50" w:after="156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竞赛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组委会组织选拔赛入围全国总决赛名单</w:t>
      </w:r>
    </w:p>
    <w:p w:rsidR="006C4770" w:rsidRDefault="006C4770" w:rsidP="006C4770">
      <w:pPr>
        <w:widowControl/>
        <w:spacing w:beforeLines="50" w:before="156" w:afterLines="50" w:after="156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及参赛人员信息表</w:t>
      </w:r>
    </w:p>
    <w:p w:rsidR="006C4770" w:rsidRDefault="006C4770" w:rsidP="006C4770">
      <w:pPr>
        <w:widowControl/>
        <w:numPr>
          <w:ilvl w:val="0"/>
          <w:numId w:val="1"/>
        </w:numPr>
        <w:spacing w:beforeLines="50" w:before="156" w:afterLines="50" w:after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入围全国总决赛名单</w:t>
      </w:r>
    </w:p>
    <w:tbl>
      <w:tblPr>
        <w:tblW w:w="9874" w:type="dxa"/>
        <w:tblInd w:w="-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858"/>
        <w:gridCol w:w="4312"/>
        <w:gridCol w:w="2526"/>
        <w:gridCol w:w="15"/>
        <w:gridCol w:w="2137"/>
        <w:gridCol w:w="15"/>
      </w:tblGrid>
      <w:tr w:rsidR="006C4770" w:rsidTr="006C4770">
        <w:trPr>
          <w:gridAfter w:val="1"/>
          <w:wAfter w:w="15" w:type="dxa"/>
          <w:trHeight w:hRule="exact" w:val="567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北京通和实益电信科学技术研究所有限公司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凌霄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李秀成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赵逸飞</w:t>
            </w:r>
            <w:proofErr w:type="gramEnd"/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许生霖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杭州安恒信息技术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好家伙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高昌盛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赵今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钟文洁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咪咕文化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66岁拄拐打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西梯艾弗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叶丰华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唐璧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夏冰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山石网科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通信技术股份有限公司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SAINTSEC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吴疆</w:t>
            </w:r>
            <w:proofErr w:type="gramEnd"/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陈芳毅</w:t>
            </w:r>
            <w:proofErr w:type="gramEnd"/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杨旭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北京神州绿盟科技有限公司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虎贲1队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谢金池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王银辉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文承业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北京神州绿盟科技有限公司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虎贲2队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汪渊博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王梓豪</w:t>
            </w:r>
          </w:p>
        </w:tc>
      </w:tr>
      <w:tr w:rsidR="006C4770" w:rsidTr="006C4770">
        <w:trPr>
          <w:gridAfter w:val="1"/>
          <w:wAfter w:w="15" w:type="dxa"/>
          <w:trHeight w:hRule="exact"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劳英堂</w:t>
            </w:r>
            <w:proofErr w:type="gramEnd"/>
          </w:p>
        </w:tc>
      </w:tr>
      <w:tr w:rsidR="006C4770" w:rsidTr="006C4770">
        <w:trPr>
          <w:gridAfter w:val="1"/>
          <w:wAfter w:w="15" w:type="dxa"/>
          <w:trHeight w:val="45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山石网科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通信技术股份有限公司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hillstone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赵志琦</w:t>
            </w:r>
            <w:proofErr w:type="gramEnd"/>
          </w:p>
        </w:tc>
      </w:tr>
      <w:tr w:rsidR="006C4770" w:rsidTr="006C4770">
        <w:trPr>
          <w:gridAfter w:val="1"/>
          <w:wAfter w:w="15" w:type="dxa"/>
          <w:trHeight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王壮</w:t>
            </w:r>
          </w:p>
        </w:tc>
      </w:tr>
      <w:tr w:rsidR="006C4770" w:rsidTr="006C4770">
        <w:trPr>
          <w:gridAfter w:val="1"/>
          <w:wAfter w:w="15" w:type="dxa"/>
          <w:trHeight w:val="454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高超</w:t>
            </w:r>
          </w:p>
        </w:tc>
      </w:tr>
      <w:tr w:rsidR="006C4770" w:rsidTr="006C4770">
        <w:trPr>
          <w:gridBefore w:val="1"/>
          <w:wBefore w:w="11" w:type="dxa"/>
          <w:trHeight w:hRule="exact" w:val="56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序号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联通智慧安全公司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0x19a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吴朋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王为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聂艺儒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恒安嘉新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（北京）科技股份公司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EversecLab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刘新鹏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张朕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徐嘉宾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联通软件研究院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花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花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泡泡和毛毛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张磊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周映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李鑫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恒安嘉新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（北京）科技股份公司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恒安威信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赵赫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苏长春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陈学翊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山石网科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通信技术股份有限公司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神经元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陈桂林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苏海洪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梁李恒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杭州安恒信息技术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好好学习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李豪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陈标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吴能宝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北京神州绿盟科技有限公司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M01N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董银龙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顾佳伟</w:t>
            </w:r>
            <w:proofErr w:type="gramEnd"/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陈佳琦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云盾智慧安全科技有限公司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iCloudshield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赵玉强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子波</w:t>
            </w:r>
          </w:p>
        </w:tc>
      </w:tr>
      <w:tr w:rsidR="006C4770" w:rsidTr="006C4770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田夫祥</w:t>
            </w:r>
          </w:p>
        </w:tc>
      </w:tr>
      <w:tr w:rsidR="006C4770" w:rsidTr="003759FA">
        <w:trPr>
          <w:gridBefore w:val="1"/>
          <w:wBefore w:w="11" w:type="dxa"/>
          <w:trHeight w:hRule="exact" w:val="4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云盾智慧安全科技有限公司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Yundun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王子豪</w:t>
            </w:r>
          </w:p>
        </w:tc>
      </w:tr>
      <w:tr w:rsidR="006C4770" w:rsidTr="003759FA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马旭</w:t>
            </w:r>
          </w:p>
        </w:tc>
      </w:tr>
      <w:tr w:rsidR="006C4770" w:rsidTr="003759FA">
        <w:trPr>
          <w:gridBefore w:val="1"/>
          <w:wBefore w:w="11" w:type="dxa"/>
          <w:trHeight w:hRule="exact" w:val="454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9A2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韩伟华</w:t>
            </w:r>
          </w:p>
        </w:tc>
      </w:tr>
    </w:tbl>
    <w:p w:rsidR="006C4770" w:rsidRDefault="006C4770" w:rsidP="006C4770">
      <w:pPr>
        <w:rPr>
          <w:rFonts w:hint="eastAsia"/>
        </w:rPr>
      </w:pPr>
      <w:r>
        <w:br w:type="page"/>
      </w:r>
    </w:p>
    <w:p w:rsidR="006C4770" w:rsidRDefault="006C4770">
      <w:pPr>
        <w:widowControl/>
        <w:jc w:val="left"/>
        <w:rPr>
          <w:rFonts w:hint="eastAsia"/>
        </w:rPr>
      </w:pPr>
    </w:p>
    <w:tbl>
      <w:tblPr>
        <w:tblpPr w:leftFromText="180" w:rightFromText="180" w:vertAnchor="text" w:horzAnchor="margin" w:tblpXSpec="center" w:tblpY="-9956"/>
        <w:tblOverlap w:val="never"/>
        <w:tblW w:w="9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329"/>
        <w:gridCol w:w="2556"/>
        <w:gridCol w:w="2138"/>
      </w:tblGrid>
      <w:tr w:rsidR="006C4770" w:rsidTr="008D458A">
        <w:trPr>
          <w:trHeight w:hRule="exact" w:val="5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</w:tr>
      <w:tr w:rsidR="006C4770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中国电信集团系统集成有限责任公司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Ctsi</w:t>
            </w:r>
            <w:proofErr w:type="spell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神剑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刘建</w:t>
            </w:r>
          </w:p>
        </w:tc>
      </w:tr>
      <w:tr w:rsidR="006C4770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高雪琛</w:t>
            </w:r>
          </w:p>
        </w:tc>
      </w:tr>
      <w:tr w:rsidR="006C4770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陈明</w:t>
            </w:r>
            <w:proofErr w:type="gramStart"/>
            <w:r>
              <w:rPr>
                <w:rFonts w:ascii="仿宋" w:eastAsia="仿宋" w:hAnsi="仿宋" w:cs="仿宋"/>
                <w:color w:val="000000"/>
                <w:szCs w:val="21"/>
              </w:rPr>
              <w:t>一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杭州安恒信息技术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三个臭皮匠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李航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任淼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杨鑫顺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中移互联网有限公司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SpaceX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张隆喜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方嘉宇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郑毓武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中国电信集团系统集成有限责任公司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Ctsi</w:t>
            </w:r>
            <w:proofErr w:type="spell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神剑2队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康学文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孙盛凯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王志宇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成都信息工程大学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B404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刘宇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张越川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李涛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中国电信集团系统集成有限责任公司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Ctsi</w:t>
            </w:r>
            <w:proofErr w:type="spell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神剑1队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龚家梁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张桐伟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李侨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河南信安世纪科技有限公司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SecDriverLab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秦凯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张鹏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刘昀齐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江苏金盾检测技术股份有限公司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江苏金盾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钱小军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王一明</w:t>
            </w:r>
          </w:p>
        </w:tc>
      </w:tr>
      <w:tr w:rsidR="008D458A" w:rsidTr="008D458A">
        <w:trPr>
          <w:trHeight w:hRule="exact" w:val="84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曾辉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辉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重庆市信息通信咨询设计院有限公司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CQCDI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吴星力</w:t>
            </w:r>
            <w:proofErr w:type="gramEnd"/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尹庆</w:t>
            </w:r>
          </w:p>
        </w:tc>
      </w:tr>
      <w:tr w:rsidR="008D458A" w:rsidTr="008D458A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58A" w:rsidRDefault="008D458A" w:rsidP="008D45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李鼎</w:t>
            </w:r>
          </w:p>
        </w:tc>
      </w:tr>
    </w:tbl>
    <w:p w:rsidR="006C4770" w:rsidRDefault="006C4770" w:rsidP="006C4770"/>
    <w:p w:rsidR="006C4770" w:rsidRDefault="006C4770">
      <w:pPr>
        <w:widowControl/>
        <w:jc w:val="left"/>
        <w:rPr>
          <w:rFonts w:hint="eastAsia"/>
        </w:rPr>
      </w:pPr>
    </w:p>
    <w:p w:rsidR="006C4770" w:rsidRDefault="006C4770">
      <w:pPr>
        <w:widowControl/>
        <w:jc w:val="left"/>
        <w:rPr>
          <w:rFonts w:hint="eastAsia"/>
        </w:rPr>
      </w:pPr>
    </w:p>
    <w:p w:rsidR="006C4770" w:rsidRDefault="006C4770">
      <w:pPr>
        <w:widowControl/>
        <w:jc w:val="left"/>
        <w:rPr>
          <w:rFonts w:hint="eastAsia"/>
        </w:rPr>
      </w:pPr>
    </w:p>
    <w:p w:rsidR="006C4770" w:rsidRDefault="006C4770">
      <w:pPr>
        <w:widowControl/>
        <w:jc w:val="left"/>
        <w:rPr>
          <w:rFonts w:hint="eastAsia"/>
        </w:rPr>
      </w:pPr>
    </w:p>
    <w:p w:rsidR="006C4770" w:rsidRDefault="006C4770">
      <w:pPr>
        <w:widowControl/>
        <w:jc w:val="left"/>
        <w:rPr>
          <w:rFonts w:hint="eastAsia"/>
        </w:rPr>
      </w:pPr>
    </w:p>
    <w:tbl>
      <w:tblPr>
        <w:tblpPr w:leftFromText="180" w:rightFromText="180" w:vertAnchor="text" w:horzAnchor="margin" w:tblpXSpec="center" w:tblpY="-11332"/>
        <w:tblOverlap w:val="never"/>
        <w:tblW w:w="9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329"/>
        <w:gridCol w:w="2556"/>
        <w:gridCol w:w="2138"/>
      </w:tblGrid>
      <w:tr w:rsidR="006C4770" w:rsidTr="006C4770">
        <w:trPr>
          <w:trHeight w:hRule="exact" w:val="5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成都信息工程大学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Boy_next_door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张舒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吴昊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刘仕林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中国移动通信有限公司研究院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cmri</w:t>
            </w:r>
            <w:proofErr w:type="spell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杨林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杨成帅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张玉良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中国电信集团系统集成有限责任公司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Ctsi</w:t>
            </w:r>
            <w:proofErr w:type="spell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神剑4队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张雯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 慧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谭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港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中移（苏州）软件技术有限公司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云能力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谭森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黄振鹏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朱东华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中国电信江苏公司省网络安全中心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酱油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喝不喝队</w:t>
            </w:r>
            <w:proofErr w:type="gram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尚春雷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张俊祥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邹照旭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新奥新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智科技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新奥新智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周品良</w:t>
            </w:r>
            <w:proofErr w:type="gramEnd"/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唐晓东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秦天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亚信科技（成都）有限公司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亚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信安全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XDR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孙勇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柳峰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耿麟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宁波银行股份有限公司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AAA战队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周聪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张晋榕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张涛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大理大学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DLU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刘超</w:t>
            </w:r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刘虹阳</w:t>
            </w:r>
            <w:proofErr w:type="gramEnd"/>
          </w:p>
        </w:tc>
      </w:tr>
      <w:tr w:rsidR="006C4770" w:rsidTr="006C4770">
        <w:trPr>
          <w:trHeight w:hRule="exact" w:val="45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770" w:rsidRDefault="006C4770" w:rsidP="006C4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凡</w:t>
            </w:r>
          </w:p>
        </w:tc>
      </w:tr>
    </w:tbl>
    <w:p w:rsidR="006C4770" w:rsidRDefault="006C4770">
      <w:pPr>
        <w:widowControl/>
        <w:jc w:val="left"/>
        <w:rPr>
          <w:rFonts w:hint="eastAsia"/>
        </w:rPr>
      </w:pPr>
    </w:p>
    <w:p w:rsidR="006C4770" w:rsidRDefault="006C4770">
      <w:pPr>
        <w:widowControl/>
        <w:jc w:val="left"/>
        <w:rPr>
          <w:rFonts w:hint="eastAsia"/>
        </w:rPr>
      </w:pPr>
    </w:p>
    <w:p w:rsidR="008D458A" w:rsidRPr="008D458A" w:rsidRDefault="008D458A" w:rsidP="008D458A">
      <w:pPr>
        <w:widowControl/>
        <w:spacing w:beforeLines="50" w:before="156" w:afterLines="50" w:after="156"/>
        <w:jc w:val="left"/>
        <w:rPr>
          <w:rFonts w:ascii="黑体" w:eastAsia="黑体" w:hAnsi="黑体" w:hint="eastAsia"/>
          <w:sz w:val="32"/>
          <w:szCs w:val="32"/>
        </w:rPr>
      </w:pPr>
    </w:p>
    <w:p w:rsidR="008D458A" w:rsidRPr="008D458A" w:rsidRDefault="008D458A" w:rsidP="008D458A">
      <w:pPr>
        <w:widowControl/>
        <w:spacing w:beforeLines="50" w:before="156" w:afterLines="50" w:after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8D458A">
        <w:rPr>
          <w:rFonts w:ascii="黑体" w:eastAsia="黑体" w:hAnsi="黑体" w:hint="eastAsia"/>
          <w:sz w:val="32"/>
          <w:szCs w:val="32"/>
        </w:rPr>
        <w:t>参赛人员信息表</w:t>
      </w:r>
    </w:p>
    <w:tbl>
      <w:tblPr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1202"/>
        <w:gridCol w:w="1094"/>
        <w:gridCol w:w="1094"/>
        <w:gridCol w:w="1279"/>
        <w:gridCol w:w="1546"/>
        <w:gridCol w:w="1380"/>
        <w:gridCol w:w="1275"/>
      </w:tblGrid>
      <w:tr w:rsidR="008D458A" w:rsidTr="009A2166">
        <w:trPr>
          <w:trHeight w:val="24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团队名称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参赛口号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458A" w:rsidTr="009A2166">
        <w:trPr>
          <w:trHeight w:hRule="exact"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8A" w:rsidRDefault="008D458A" w:rsidP="009A21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8D458A" w:rsidRDefault="008D458A" w:rsidP="008D458A">
      <w:pPr>
        <w:widowControl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备注：组委会提供</w:t>
      </w:r>
      <w:r>
        <w:rPr>
          <w:rFonts w:ascii="仿宋" w:eastAsia="仿宋" w:hAnsi="仿宋" w:hint="eastAsia"/>
          <w:szCs w:val="21"/>
          <w:lang w:eastAsia="zh-Hans"/>
        </w:rPr>
        <w:t>武汉</w:t>
      </w:r>
      <w:proofErr w:type="gramStart"/>
      <w:r>
        <w:rPr>
          <w:rFonts w:ascii="仿宋" w:eastAsia="仿宋" w:hAnsi="仿宋" w:hint="eastAsia"/>
          <w:szCs w:val="21"/>
          <w:lang w:eastAsia="zh-Hans"/>
        </w:rPr>
        <w:t>光谷潮漫凯</w:t>
      </w:r>
      <w:proofErr w:type="gramEnd"/>
      <w:r>
        <w:rPr>
          <w:rFonts w:ascii="仿宋" w:eastAsia="仿宋" w:hAnsi="仿宋" w:hint="eastAsia"/>
          <w:szCs w:val="21"/>
          <w:lang w:eastAsia="zh-Hans"/>
        </w:rPr>
        <w:t>瑞国际酒店</w:t>
      </w:r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350</w:t>
      </w:r>
      <w:r>
        <w:rPr>
          <w:rFonts w:ascii="仿宋" w:eastAsia="仿宋" w:hAnsi="仿宋" w:hint="eastAsia"/>
          <w:szCs w:val="21"/>
        </w:rPr>
        <w:t>元/标间、单间（均含早餐）；</w:t>
      </w:r>
    </w:p>
    <w:p w:rsidR="008D458A" w:rsidRDefault="008D458A" w:rsidP="008D458A">
      <w:pPr>
        <w:widowControl/>
        <w:ind w:firstLineChars="300" w:firstLine="630"/>
        <w:rPr>
          <w:rFonts w:ascii="仿宋" w:eastAsia="仿宋" w:hAnsi="仿宋"/>
          <w:szCs w:val="21"/>
          <w:highlight w:val="cyan"/>
        </w:rPr>
      </w:pPr>
      <w:r>
        <w:rPr>
          <w:rFonts w:ascii="仿宋" w:eastAsia="仿宋" w:hAnsi="仿宋" w:hint="eastAsia"/>
          <w:szCs w:val="21"/>
          <w:lang w:eastAsia="zh-Hans"/>
        </w:rPr>
        <w:t>武汉光谷潮漫凯瑞国际酒店</w:t>
      </w:r>
      <w:r>
        <w:rPr>
          <w:rFonts w:ascii="仿宋" w:eastAsia="仿宋" w:hAnsi="仿宋" w:hint="eastAsia"/>
          <w:szCs w:val="21"/>
        </w:rPr>
        <w:t>联系方式：</w:t>
      </w:r>
      <w:r>
        <w:rPr>
          <w:rFonts w:ascii="仿宋" w:eastAsia="仿宋" w:hAnsi="仿宋" w:hint="eastAsia"/>
          <w:szCs w:val="21"/>
          <w:lang w:eastAsia="zh-Hans"/>
        </w:rPr>
        <w:t>黄宇</w:t>
      </w:r>
      <w:r>
        <w:rPr>
          <w:rFonts w:ascii="仿宋" w:eastAsia="仿宋" w:hAnsi="仿宋"/>
          <w:szCs w:val="21"/>
        </w:rPr>
        <w:t>15007113921</w:t>
      </w:r>
    </w:p>
    <w:p w:rsidR="008D458A" w:rsidRPr="008D458A" w:rsidRDefault="008D458A" w:rsidP="008D458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8D458A" w:rsidRPr="008D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60" w:rsidRDefault="00E43260" w:rsidP="006C4770">
      <w:r>
        <w:separator/>
      </w:r>
    </w:p>
  </w:endnote>
  <w:endnote w:type="continuationSeparator" w:id="0">
    <w:p w:rsidR="00E43260" w:rsidRDefault="00E43260" w:rsidP="006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60" w:rsidRDefault="00E43260" w:rsidP="006C4770">
      <w:r>
        <w:separator/>
      </w:r>
    </w:p>
  </w:footnote>
  <w:footnote w:type="continuationSeparator" w:id="0">
    <w:p w:rsidR="00E43260" w:rsidRDefault="00E43260" w:rsidP="006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A683"/>
    <w:multiLevelType w:val="singleLevel"/>
    <w:tmpl w:val="6176A68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CA5B22"/>
    <w:multiLevelType w:val="hybridMultilevel"/>
    <w:tmpl w:val="CB1C9EDA"/>
    <w:lvl w:ilvl="0" w:tplc="961084D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80A48256">
      <w:start w:val="2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1D"/>
    <w:rsid w:val="0002421D"/>
    <w:rsid w:val="00475C51"/>
    <w:rsid w:val="006C4770"/>
    <w:rsid w:val="008D458A"/>
    <w:rsid w:val="00E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770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D45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770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D45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A3F5-62A2-4669-BDF0-8AA0BD7D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270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王牧风</dc:creator>
  <cp:keywords/>
  <dc:description/>
  <cp:lastModifiedBy>王牧风</cp:lastModifiedBy>
  <cp:revision>2</cp:revision>
  <dcterms:created xsi:type="dcterms:W3CDTF">2021-10-26T08:10:00Z</dcterms:created>
  <dcterms:modified xsi:type="dcterms:W3CDTF">2021-10-26T08:29:00Z</dcterms:modified>
</cp:coreProperties>
</file>