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9" w:rsidRPr="007231CB" w:rsidRDefault="00390209" w:rsidP="00390209">
      <w:pPr>
        <w:widowControl/>
        <w:shd w:val="clear" w:color="auto" w:fill="FFFFFF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7231CB">
        <w:rPr>
          <w:rFonts w:ascii="黑体" w:eastAsia="黑体" w:hAnsi="黑体" w:cs="Tahoma"/>
          <w:color w:val="000000"/>
          <w:kern w:val="0"/>
          <w:sz w:val="32"/>
          <w:szCs w:val="32"/>
        </w:rPr>
        <w:t>附件</w:t>
      </w:r>
      <w:r w:rsidRPr="007231CB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2</w:t>
      </w:r>
    </w:p>
    <w:p w:rsidR="00390209" w:rsidRPr="0056619D" w:rsidRDefault="00390209" w:rsidP="00390209">
      <w:pPr>
        <w:widowControl/>
        <w:shd w:val="clear" w:color="auto" w:fill="FFFFFF"/>
        <w:jc w:val="center"/>
        <w:rPr>
          <w:rFonts w:ascii="宋体" w:eastAsia="宋体" w:hAnsi="宋体" w:cs="Tahoma"/>
          <w:b/>
          <w:color w:val="000000"/>
          <w:kern w:val="0"/>
          <w:sz w:val="36"/>
          <w:szCs w:val="36"/>
        </w:rPr>
      </w:pPr>
      <w:r w:rsidRPr="007231CB">
        <w:rPr>
          <w:rFonts w:ascii="宋体" w:eastAsia="宋体" w:hAnsi="宋体" w:cs="Tahoma"/>
          <w:b/>
          <w:color w:val="000000"/>
          <w:kern w:val="0"/>
          <w:sz w:val="36"/>
          <w:szCs w:val="36"/>
        </w:rPr>
        <w:t>省联络人推荐表</w:t>
      </w:r>
    </w:p>
    <w:tbl>
      <w:tblPr>
        <w:tblW w:w="1000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2494"/>
      </w:tblGrid>
      <w:tr w:rsidR="00390209" w:rsidRPr="0056619D" w:rsidTr="00CE0E1C">
        <w:trPr>
          <w:trHeight w:hRule="exact"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6619D"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6619D"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390209" w:rsidRPr="0056619D" w:rsidTr="00CE0E1C">
        <w:trPr>
          <w:trHeight w:hRule="exact"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6619D"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部门及</w:t>
            </w:r>
            <w:r w:rsidRPr="0056619D">
              <w:rPr>
                <w:rFonts w:ascii="仿宋" w:eastAsia="仿宋" w:hAnsi="仿宋" w:cs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390209" w:rsidRPr="0056619D" w:rsidTr="00CE0E1C">
        <w:trPr>
          <w:trHeight w:hRule="exact" w:val="113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56619D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联系邮箱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390209" w:rsidRPr="0056619D" w:rsidTr="00CE0E1C">
        <w:trPr>
          <w:trHeight w:hRule="exact" w:val="442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/>
                <w:sz w:val="24"/>
                <w:szCs w:val="24"/>
              </w:rPr>
              <w:t>021年本省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网络安全竞赛组织情况简介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24549A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（本省今年竞赛的组织领导机构、规格或级别、开展过程、参赛人员情况和取得成果以及特色亮点等情况介绍，可另作附件）</w:t>
            </w:r>
          </w:p>
        </w:tc>
      </w:tr>
      <w:tr w:rsidR="00390209" w:rsidRPr="0056619D" w:rsidTr="00CE0E1C">
        <w:trPr>
          <w:trHeight w:val="253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6619D">
              <w:rPr>
                <w:rFonts w:ascii="仿宋" w:eastAsia="仿宋" w:hAnsi="仿宋" w:cs="仿宋" w:hint="eastAsia"/>
                <w:b/>
                <w:szCs w:val="21"/>
              </w:rPr>
              <w:t>推荐单位意见</w:t>
            </w:r>
          </w:p>
          <w:p w:rsidR="00390209" w:rsidRPr="0056619D" w:rsidRDefault="00390209" w:rsidP="00CE0E1C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56619D">
              <w:rPr>
                <w:rFonts w:ascii="仿宋" w:eastAsia="仿宋" w:hAnsi="仿宋" w:cs="仿宋" w:hint="eastAsia"/>
                <w:b/>
                <w:szCs w:val="21"/>
              </w:rPr>
              <w:t>（盖章）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09" w:rsidRPr="0056619D" w:rsidRDefault="00390209" w:rsidP="00CE0E1C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bookmarkStart w:id="0" w:name="_GoBack"/>
        <w:bookmarkEnd w:id="0"/>
      </w:tr>
    </w:tbl>
    <w:p w:rsidR="00390209" w:rsidRPr="0056619D" w:rsidRDefault="00390209" w:rsidP="00390209">
      <w:pPr>
        <w:jc w:val="left"/>
        <w:rPr>
          <w:rFonts w:ascii="黑体" w:eastAsia="黑体" w:hAnsi="Arial Unicode MS" w:cs="Arial Unicode MS"/>
          <w:kern w:val="0"/>
          <w:sz w:val="32"/>
          <w:szCs w:val="32"/>
        </w:rPr>
      </w:pPr>
    </w:p>
    <w:p w:rsidR="00390209" w:rsidRDefault="00390209" w:rsidP="00390209">
      <w:pPr>
        <w:widowControl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p w:rsidR="00BF1122" w:rsidRPr="00390209" w:rsidRDefault="00BF1122"/>
    <w:sectPr w:rsidR="00BF1122" w:rsidRPr="003902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27" w:rsidRDefault="00BA0427" w:rsidP="00390209">
      <w:r>
        <w:separator/>
      </w:r>
    </w:p>
  </w:endnote>
  <w:endnote w:type="continuationSeparator" w:id="0">
    <w:p w:rsidR="00BA0427" w:rsidRDefault="00BA0427" w:rsidP="0039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77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75E1" w:rsidRPr="008075E1" w:rsidRDefault="00BA0427">
        <w:pPr>
          <w:pStyle w:val="a4"/>
          <w:jc w:val="center"/>
          <w:rPr>
            <w:rFonts w:ascii="Times New Roman" w:hAnsi="Times New Roman" w:cs="Times New Roman"/>
          </w:rPr>
        </w:pPr>
        <w:r w:rsidRPr="008075E1">
          <w:rPr>
            <w:rFonts w:ascii="Times New Roman" w:hAnsi="Times New Roman" w:cs="Times New Roman"/>
          </w:rPr>
          <w:fldChar w:fldCharType="begin"/>
        </w:r>
        <w:r w:rsidRPr="008075E1">
          <w:rPr>
            <w:rFonts w:ascii="Times New Roman" w:hAnsi="Times New Roman" w:cs="Times New Roman"/>
          </w:rPr>
          <w:instrText>PAGE   \* MERGEFORMAT</w:instrText>
        </w:r>
        <w:r w:rsidRPr="008075E1">
          <w:rPr>
            <w:rFonts w:ascii="Times New Roman" w:hAnsi="Times New Roman" w:cs="Times New Roman"/>
          </w:rPr>
          <w:fldChar w:fldCharType="separate"/>
        </w:r>
        <w:r w:rsidR="00390209" w:rsidRPr="00390209">
          <w:rPr>
            <w:rFonts w:ascii="Times New Roman" w:hAnsi="Times New Roman" w:cs="Times New Roman"/>
            <w:noProof/>
            <w:lang w:val="zh-CN"/>
          </w:rPr>
          <w:t>1</w:t>
        </w:r>
        <w:r w:rsidRPr="008075E1">
          <w:rPr>
            <w:rFonts w:ascii="Times New Roman" w:hAnsi="Times New Roman" w:cs="Times New Roman"/>
          </w:rPr>
          <w:fldChar w:fldCharType="end"/>
        </w:r>
      </w:p>
    </w:sdtContent>
  </w:sdt>
  <w:p w:rsidR="008075E1" w:rsidRDefault="00BA04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27" w:rsidRDefault="00BA0427" w:rsidP="00390209">
      <w:r>
        <w:separator/>
      </w:r>
    </w:p>
  </w:footnote>
  <w:footnote w:type="continuationSeparator" w:id="0">
    <w:p w:rsidR="00BA0427" w:rsidRDefault="00BA0427" w:rsidP="0039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3C"/>
    <w:rsid w:val="00390209"/>
    <w:rsid w:val="00641D3C"/>
    <w:rsid w:val="00BA0427"/>
    <w:rsid w:val="00B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2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china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樊江华</dc:creator>
  <cp:keywords/>
  <dc:description/>
  <cp:lastModifiedBy>樊江华</cp:lastModifiedBy>
  <cp:revision>2</cp:revision>
  <dcterms:created xsi:type="dcterms:W3CDTF">2021-09-06T03:35:00Z</dcterms:created>
  <dcterms:modified xsi:type="dcterms:W3CDTF">2021-09-06T03:35:00Z</dcterms:modified>
</cp:coreProperties>
</file>