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pacing w:before="156" w:beforeLines="50" w:after="156" w:afterLines="50"/>
        <w:ind w:firstLine="561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省、自治区、直辖市推荐参赛报名表</w:t>
      </w:r>
    </w:p>
    <w:tbl>
      <w:tblPr>
        <w:tblStyle w:val="2"/>
        <w:tblW w:w="98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85"/>
        <w:gridCol w:w="182"/>
        <w:gridCol w:w="489"/>
        <w:gridCol w:w="671"/>
        <w:gridCol w:w="1229"/>
        <w:gridCol w:w="189"/>
        <w:gridCol w:w="1358"/>
        <w:gridCol w:w="141"/>
        <w:gridCol w:w="1218"/>
        <w:gridCol w:w="1212"/>
        <w:gridCol w:w="11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推荐单位名称</w:t>
            </w: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联系地址</w:t>
            </w: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联系人及职务</w:t>
            </w: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联系电话</w:t>
            </w: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安全卫士个人赛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ascii="仿宋" w:hAnsi="仿宋" w:eastAsia="仿宋" w:cs="仿宋"/>
                <w:b/>
                <w:szCs w:val="21"/>
              </w:rPr>
              <w:t>序号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ascii="仿宋" w:hAnsi="仿宋" w:eastAsia="仿宋" w:cs="仿宋"/>
                <w:b/>
                <w:szCs w:val="21"/>
              </w:rPr>
              <w:t>姓名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单位名称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部门及职务</w:t>
            </w:r>
          </w:p>
        </w:tc>
        <w:tc>
          <w:tcPr>
            <w:tcW w:w="2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身份证号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电话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ascii="仿宋" w:hAnsi="仿宋" w:eastAsia="仿宋" w:cs="仿宋"/>
                <w:b/>
                <w:szCs w:val="21"/>
              </w:rPr>
              <w:t>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安全卫士团队赛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序号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团队名称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口号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单位名称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部门及职务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身份证号码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电话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7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71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7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4" w:hRule="atLeast"/>
          <w:jc w:val="center"/>
        </w:trPr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承诺说明</w:t>
            </w:r>
          </w:p>
        </w:tc>
        <w:tc>
          <w:tcPr>
            <w:tcW w:w="78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推荐单位承诺</w:t>
            </w:r>
            <w:r>
              <w:rPr>
                <w:rFonts w:ascii="仿宋" w:hAnsi="仿宋" w:eastAsia="仿宋" w:cs="Arial"/>
                <w:b/>
                <w:szCs w:val="21"/>
              </w:rPr>
              <w:t>所有参赛人员均为在本单位工作六个月以上</w:t>
            </w:r>
            <w:r>
              <w:rPr>
                <w:rFonts w:hint="eastAsia" w:ascii="仿宋" w:hAnsi="仿宋" w:eastAsia="仿宋" w:cs="Arial"/>
                <w:b/>
                <w:szCs w:val="21"/>
              </w:rPr>
              <w:t>的</w:t>
            </w:r>
            <w:r>
              <w:rPr>
                <w:rFonts w:ascii="仿宋" w:hAnsi="仿宋" w:eastAsia="仿宋" w:cs="Arial"/>
                <w:b/>
                <w:szCs w:val="21"/>
              </w:rPr>
              <w:t>正式合同制员工</w:t>
            </w:r>
            <w:r>
              <w:rPr>
                <w:rFonts w:hint="eastAsia" w:ascii="仿宋" w:hAnsi="仿宋" w:eastAsia="仿宋" w:cs="Arial"/>
                <w:b/>
                <w:szCs w:val="21"/>
              </w:rPr>
              <w:t>。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pStyle w:val="4"/>
              <w:ind w:firstLine="0" w:firstLineChars="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       </w:t>
            </w:r>
            <w:r>
              <w:rPr>
                <w:rFonts w:hint="eastAsia" w:ascii="仿宋" w:hAnsi="仿宋" w:eastAsia="仿宋"/>
                <w:b/>
                <w:szCs w:val="21"/>
              </w:rPr>
              <w:t>（单位公章）</w:t>
            </w:r>
          </w:p>
          <w:p>
            <w:pPr>
              <w:pStyle w:val="4"/>
              <w:ind w:firstLine="0" w:firstLineChars="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     </w:t>
            </w:r>
            <w:r>
              <w:rPr>
                <w:rFonts w:ascii="仿宋" w:hAnsi="仿宋" w:eastAsia="仿宋"/>
                <w:b/>
                <w:szCs w:val="21"/>
              </w:rPr>
              <w:t xml:space="preserve"> 年    月    日</w:t>
            </w:r>
          </w:p>
        </w:tc>
      </w:tr>
    </w:tbl>
    <w:p>
      <w:pPr>
        <w:widowControl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备注：组委会提供广州白云机场铂尔曼酒店协议价：</w:t>
      </w:r>
      <w:r>
        <w:rPr>
          <w:rFonts w:ascii="仿宋" w:hAnsi="仿宋" w:eastAsia="仿宋"/>
          <w:szCs w:val="21"/>
        </w:rPr>
        <w:t>63</w:t>
      </w:r>
      <w:r>
        <w:rPr>
          <w:rFonts w:hint="eastAsia" w:ascii="仿宋" w:hAnsi="仿宋" w:eastAsia="仿宋"/>
          <w:szCs w:val="21"/>
        </w:rPr>
        <w:t>0元/标间、单间（均含早餐）；</w:t>
      </w:r>
    </w:p>
    <w:p>
      <w:pPr>
        <w:widowControl/>
        <w:ind w:firstLine="630" w:firstLine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广州白云机场铂尔曼酒店联系方式：洪经理18898810998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5C"/>
    <w:rsid w:val="00246863"/>
    <w:rsid w:val="00592147"/>
    <w:rsid w:val="00C0695C"/>
    <w:rsid w:val="56D8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352</Characters>
  <Lines>2</Lines>
  <Paragraphs>1</Paragraphs>
  <TotalTime>1</TotalTime>
  <ScaleCrop>false</ScaleCrop>
  <LinksUpToDate>false</LinksUpToDate>
  <CharactersWithSpaces>412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2020-11-26T01:49:00Z</dcterms:created>
  <dc:creator>王 牧风</dc:creator>
  <cp:lastModifiedBy>admin</cp:lastModifiedBy>
  <dcterms:modified xsi:type="dcterms:W3CDTF">2020-11-26T04:23:35Z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